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65"/>
        <w:tblW w:w="15576" w:type="dxa"/>
        <w:tblLook w:val="04A0" w:firstRow="1" w:lastRow="0" w:firstColumn="1" w:lastColumn="0" w:noHBand="0" w:noVBand="1"/>
      </w:tblPr>
      <w:tblGrid>
        <w:gridCol w:w="1198"/>
        <w:gridCol w:w="1951"/>
        <w:gridCol w:w="2375"/>
        <w:gridCol w:w="2558"/>
        <w:gridCol w:w="2537"/>
        <w:gridCol w:w="2475"/>
        <w:gridCol w:w="2482"/>
      </w:tblGrid>
      <w:tr w:rsidR="00E438F5" w14:paraId="130AF634" w14:textId="77777777" w:rsidTr="00E438F5">
        <w:trPr>
          <w:trHeight w:val="236"/>
        </w:trPr>
        <w:tc>
          <w:tcPr>
            <w:tcW w:w="15576" w:type="dxa"/>
            <w:gridSpan w:val="7"/>
            <w:shd w:val="clear" w:color="auto" w:fill="FFFF9F"/>
          </w:tcPr>
          <w:p w14:paraId="023053C9" w14:textId="77777777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 xml:space="preserve">Reading </w:t>
            </w:r>
          </w:p>
        </w:tc>
      </w:tr>
      <w:tr w:rsidR="00E438F5" w14:paraId="7FCC9BB2" w14:textId="77777777" w:rsidTr="00287194">
        <w:trPr>
          <w:trHeight w:val="129"/>
        </w:trPr>
        <w:tc>
          <w:tcPr>
            <w:tcW w:w="3149" w:type="dxa"/>
            <w:gridSpan w:val="2"/>
            <w:shd w:val="clear" w:color="auto" w:fill="FFFF9F"/>
          </w:tcPr>
          <w:p w14:paraId="104C1868" w14:textId="3A390C3C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2375" w:type="dxa"/>
            <w:shd w:val="clear" w:color="auto" w:fill="FFFF9F"/>
          </w:tcPr>
          <w:p w14:paraId="08D81095" w14:textId="6F5BE342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2558" w:type="dxa"/>
            <w:shd w:val="clear" w:color="auto" w:fill="FFFF9F"/>
          </w:tcPr>
          <w:p w14:paraId="10E8D523" w14:textId="6D7BAF6F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2537" w:type="dxa"/>
            <w:shd w:val="clear" w:color="auto" w:fill="FFFF9F"/>
          </w:tcPr>
          <w:p w14:paraId="3286C59C" w14:textId="6DBFBA53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r w:rsidRPr="00C17FC0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2475" w:type="dxa"/>
            <w:shd w:val="clear" w:color="auto" w:fill="FFFF9F"/>
          </w:tcPr>
          <w:p w14:paraId="234A13E0" w14:textId="3BFFEF46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17FC0">
              <w:rPr>
                <w:b/>
                <w:sz w:val="18"/>
                <w:szCs w:val="18"/>
              </w:rPr>
              <w:t xml:space="preserve">Summer  </w:t>
            </w:r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2482" w:type="dxa"/>
            <w:shd w:val="clear" w:color="auto" w:fill="FFFF9F"/>
          </w:tcPr>
          <w:p w14:paraId="7DF37496" w14:textId="1D04B286" w:rsidR="00E438F5" w:rsidRPr="00C17FC0" w:rsidRDefault="00E438F5" w:rsidP="00C17F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2</w:t>
            </w:r>
          </w:p>
        </w:tc>
      </w:tr>
      <w:tr w:rsidR="00E438F5" w14:paraId="2704AC08" w14:textId="77777777" w:rsidTr="00287194">
        <w:trPr>
          <w:trHeight w:val="236"/>
        </w:trPr>
        <w:tc>
          <w:tcPr>
            <w:tcW w:w="3149" w:type="dxa"/>
            <w:gridSpan w:val="2"/>
            <w:shd w:val="clear" w:color="auto" w:fill="auto"/>
          </w:tcPr>
          <w:p w14:paraId="5B960E4D" w14:textId="77777777" w:rsidR="00E438F5" w:rsidRDefault="00175BC7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D6E8A9" wp14:editId="03D328AA">
                  <wp:extent cx="619403" cy="866775"/>
                  <wp:effectExtent l="0" t="0" r="9525" b="0"/>
                  <wp:docPr id="1243014023" name="Picture 1243014023" descr="The Puffin Kee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uffin Kee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076" cy="87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B99AC" w14:textId="77777777" w:rsidR="00175BC7" w:rsidRDefault="00175BC7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Puffin Keeper </w:t>
            </w:r>
          </w:p>
          <w:p w14:paraId="6476E4F3" w14:textId="2C88FFD7" w:rsidR="00175BC7" w:rsidRPr="00685D90" w:rsidRDefault="00175BC7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Michael Morpurgo</w:t>
            </w:r>
          </w:p>
        </w:tc>
        <w:tc>
          <w:tcPr>
            <w:tcW w:w="2375" w:type="dxa"/>
            <w:shd w:val="clear" w:color="auto" w:fill="auto"/>
          </w:tcPr>
          <w:p w14:paraId="7B123B91" w14:textId="7C991F88" w:rsidR="00E438F5" w:rsidRDefault="00E438F5" w:rsidP="0048700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27FB6B" wp14:editId="7D3A6410">
                  <wp:extent cx="569948" cy="66675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3" b="9537"/>
                          <a:stretch/>
                        </pic:blipFill>
                        <pic:spPr bwMode="auto">
                          <a:xfrm>
                            <a:off x="0" y="0"/>
                            <a:ext cx="577269" cy="6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EC8F5B" w14:textId="4D596F5E" w:rsidR="00E438F5" w:rsidRPr="00C17FC0" w:rsidRDefault="00017F07" w:rsidP="00487006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8" w:history="1">
              <w:r w:rsidR="00E438F5" w:rsidRPr="006C4835">
                <w:rPr>
                  <w:rFonts w:asciiTheme="majorHAnsi" w:eastAsia="Times New Roman" w:hAnsiTheme="majorHAnsi" w:cstheme="majorHAnsi"/>
                  <w:b/>
                  <w:bCs/>
                  <w:color w:val="0F1111"/>
                  <w:sz w:val="20"/>
                  <w:szCs w:val="20"/>
                  <w:lang w:eastAsia="en-GB"/>
                </w:rPr>
                <w:t xml:space="preserve">Greek Myths for Young Children </w:t>
              </w:r>
            </w:hyperlink>
            <w:r w:rsidR="00E438F5" w:rsidRPr="006C4835">
              <w:rPr>
                <w:rFonts w:asciiTheme="majorHAnsi" w:eastAsia="Times New Roman" w:hAnsiTheme="majorHAnsi" w:cstheme="majorHAnsi"/>
                <w:b/>
                <w:bCs/>
                <w:color w:val="0F1111"/>
                <w:sz w:val="20"/>
                <w:szCs w:val="20"/>
                <w:lang w:eastAsia="en-GB"/>
              </w:rPr>
              <w:t>by Usborne Books</w:t>
            </w:r>
          </w:p>
        </w:tc>
        <w:tc>
          <w:tcPr>
            <w:tcW w:w="2558" w:type="dxa"/>
            <w:shd w:val="clear" w:color="auto" w:fill="auto"/>
          </w:tcPr>
          <w:p w14:paraId="292252FC" w14:textId="2943839F" w:rsidR="00E438F5" w:rsidRDefault="00E438F5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70B0772" wp14:editId="5E812FA3">
                  <wp:extent cx="46672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051" cy="722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023BBA" w14:textId="24D64F56" w:rsidR="00E438F5" w:rsidRPr="00C17FC0" w:rsidRDefault="00E438F5" w:rsidP="00487006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C4835">
              <w:rPr>
                <w:b/>
                <w:sz w:val="20"/>
                <w:szCs w:val="20"/>
              </w:rPr>
              <w:t>The BFG by Roald Dahl</w:t>
            </w:r>
          </w:p>
        </w:tc>
        <w:tc>
          <w:tcPr>
            <w:tcW w:w="2537" w:type="dxa"/>
            <w:shd w:val="clear" w:color="auto" w:fill="auto"/>
          </w:tcPr>
          <w:p w14:paraId="0E120176" w14:textId="231872DF" w:rsidR="00E438F5" w:rsidRDefault="00E438F5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CCA9CC7" wp14:editId="1D64ECA9">
                  <wp:extent cx="567333" cy="7620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10" cy="770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234789" w14:textId="63CEC0FD" w:rsidR="00E438F5" w:rsidRPr="00C17FC0" w:rsidRDefault="00E438F5" w:rsidP="00487006">
            <w:pPr>
              <w:jc w:val="center"/>
              <w:rPr>
                <w:b/>
                <w:bCs/>
                <w:sz w:val="18"/>
                <w:szCs w:val="18"/>
              </w:rPr>
            </w:pPr>
            <w:r w:rsidRPr="006C4835">
              <w:rPr>
                <w:b/>
                <w:sz w:val="20"/>
                <w:szCs w:val="20"/>
              </w:rPr>
              <w:t>Charlie and the Chocolate Factory by Roald Dahl</w:t>
            </w:r>
          </w:p>
        </w:tc>
        <w:tc>
          <w:tcPr>
            <w:tcW w:w="2475" w:type="dxa"/>
            <w:shd w:val="clear" w:color="auto" w:fill="auto"/>
          </w:tcPr>
          <w:p w14:paraId="5240F0A0" w14:textId="41B42E63" w:rsidR="00E438F5" w:rsidRDefault="00E438F5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E2406F" wp14:editId="7823FE1F">
                  <wp:extent cx="476250" cy="734458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62" cy="739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7C214B" w14:textId="2ABDE683" w:rsidR="00E438F5" w:rsidRPr="00C17FC0" w:rsidRDefault="00E438F5" w:rsidP="0048700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C4835">
              <w:rPr>
                <w:b/>
                <w:sz w:val="20"/>
                <w:szCs w:val="20"/>
              </w:rPr>
              <w:t>Charlottes</w:t>
            </w:r>
            <w:proofErr w:type="spellEnd"/>
            <w:r w:rsidRPr="006C4835">
              <w:rPr>
                <w:b/>
                <w:sz w:val="20"/>
                <w:szCs w:val="20"/>
              </w:rPr>
              <w:t xml:space="preserve"> Web by E B White</w:t>
            </w:r>
          </w:p>
        </w:tc>
        <w:tc>
          <w:tcPr>
            <w:tcW w:w="2482" w:type="dxa"/>
            <w:shd w:val="clear" w:color="auto" w:fill="auto"/>
          </w:tcPr>
          <w:p w14:paraId="4789D4F9" w14:textId="56A636B2" w:rsidR="00E438F5" w:rsidRDefault="00E438F5" w:rsidP="004870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9BB8F18" wp14:editId="554F00AE">
                  <wp:extent cx="494665" cy="803027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686" cy="809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1E49DE" w14:textId="21DD72CD" w:rsidR="00E438F5" w:rsidRPr="00C17FC0" w:rsidRDefault="00E438F5" w:rsidP="00487006">
            <w:pPr>
              <w:jc w:val="center"/>
              <w:rPr>
                <w:b/>
                <w:bCs/>
                <w:sz w:val="18"/>
                <w:szCs w:val="18"/>
              </w:rPr>
            </w:pPr>
            <w:r w:rsidRPr="006C4835">
              <w:rPr>
                <w:b/>
                <w:sz w:val="20"/>
                <w:szCs w:val="20"/>
              </w:rPr>
              <w:t>The Iron Man by Ted Hughes</w:t>
            </w:r>
          </w:p>
        </w:tc>
      </w:tr>
      <w:tr w:rsidR="00E438F5" w14:paraId="5CC9446B" w14:textId="77777777" w:rsidTr="00287194">
        <w:trPr>
          <w:trHeight w:val="236"/>
        </w:trPr>
        <w:tc>
          <w:tcPr>
            <w:tcW w:w="3149" w:type="dxa"/>
            <w:gridSpan w:val="2"/>
            <w:shd w:val="clear" w:color="auto" w:fill="auto"/>
          </w:tcPr>
          <w:p w14:paraId="55B3AAC6" w14:textId="77777777" w:rsidR="00E438F5" w:rsidRDefault="00E438F5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64FE72" wp14:editId="5C27D724">
                  <wp:extent cx="733425" cy="908668"/>
                  <wp:effectExtent l="0" t="0" r="0" b="6350"/>
                  <wp:docPr id="9" name="Picture 9" descr="Dkfindout! Stone Age : DK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kfindout! Stone Age : DK: Amazon.co.uk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66" t="953" r="31166" b="10159"/>
                          <a:stretch/>
                        </pic:blipFill>
                        <pic:spPr bwMode="auto">
                          <a:xfrm>
                            <a:off x="0" y="0"/>
                            <a:ext cx="739346" cy="91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DDDDA2" w14:textId="2C3F6B4F" w:rsidR="00E438F5" w:rsidRDefault="00287194" w:rsidP="00287194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DK: Stone Age (Non Fiction</w:t>
            </w:r>
            <w:r w:rsidR="00E438F5">
              <w:rPr>
                <w:b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14:paraId="14D21018" w14:textId="77777777" w:rsidR="00E438F5" w:rsidRDefault="00287194" w:rsidP="0048700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587D2E" wp14:editId="3589638C">
                  <wp:extent cx="664248" cy="860425"/>
                  <wp:effectExtent l="0" t="0" r="2540" b="0"/>
                  <wp:docPr id="5" name="Picture 5" descr="https://pictures.abebooks.com/isbn/9781409343653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ctures.abebooks.com/isbn/9781409343653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114" cy="87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B2B68" w14:textId="77777777" w:rsidR="00287194" w:rsidRDefault="00287194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287194">
              <w:rPr>
                <w:b/>
                <w:noProof/>
                <w:sz w:val="20"/>
                <w:szCs w:val="20"/>
                <w:lang w:eastAsia="en-GB"/>
              </w:rPr>
              <w:t>DK: Ancient Greece</w:t>
            </w:r>
            <w:r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C8C5B88" w14:textId="2E515088" w:rsidR="00287194" w:rsidRPr="00287194" w:rsidRDefault="00287194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(Non Fiction)</w:t>
            </w:r>
          </w:p>
        </w:tc>
        <w:tc>
          <w:tcPr>
            <w:tcW w:w="2558" w:type="dxa"/>
            <w:shd w:val="clear" w:color="auto" w:fill="auto"/>
          </w:tcPr>
          <w:p w14:paraId="6B646D37" w14:textId="2F1094F2" w:rsidR="001A3737" w:rsidRDefault="001A3737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A2EDF6F" wp14:editId="267E41F6">
                  <wp:extent cx="681507" cy="829340"/>
                  <wp:effectExtent l="0" t="0" r="4445" b="8890"/>
                  <wp:docPr id="18790098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09899" name=""/>
                          <pic:cNvPicPr/>
                        </pic:nvPicPr>
                        <pic:blipFill rotWithShape="1">
                          <a:blip r:embed="rId15"/>
                          <a:srcRect l="1826" t="25025" r="79902" b="35428"/>
                          <a:stretch/>
                        </pic:blipFill>
                        <pic:spPr bwMode="auto">
                          <a:xfrm>
                            <a:off x="0" y="0"/>
                            <a:ext cx="690234" cy="83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A0356A" w14:textId="42B3161F" w:rsidR="00E438F5" w:rsidRDefault="001A3737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1A3737">
              <w:rPr>
                <w:b/>
                <w:noProof/>
                <w:sz w:val="20"/>
                <w:szCs w:val="20"/>
                <w:lang w:eastAsia="en-GB"/>
              </w:rPr>
              <w:t>Muscles and movement- (Izzi Howell)</w:t>
            </w:r>
          </w:p>
        </w:tc>
        <w:tc>
          <w:tcPr>
            <w:tcW w:w="2537" w:type="dxa"/>
            <w:shd w:val="clear" w:color="auto" w:fill="auto"/>
          </w:tcPr>
          <w:p w14:paraId="4A77C272" w14:textId="441B393E" w:rsidR="00287194" w:rsidRDefault="00287194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6FD264" wp14:editId="53E7427C">
                  <wp:extent cx="714375" cy="877611"/>
                  <wp:effectExtent l="0" t="0" r="0" b="0"/>
                  <wp:docPr id="1" name="Picture 1" descr="https://images-eu.bookshop.org/images/9780750283359.jpg?height=500&amp;v=v4-29a10215c6e9ed2387ae7f3eb3c4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eu.bookshop.org/images/9780750283359.jpg?height=500&amp;v=v4-29a10215c6e9ed2387ae7f3eb3c49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14" cy="88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E0882" w14:textId="69EE680F" w:rsidR="00E438F5" w:rsidRDefault="00287194" w:rsidP="00287194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Fair Trade</w:t>
            </w:r>
          </w:p>
        </w:tc>
        <w:tc>
          <w:tcPr>
            <w:tcW w:w="2475" w:type="dxa"/>
            <w:shd w:val="clear" w:color="auto" w:fill="auto"/>
          </w:tcPr>
          <w:p w14:paraId="2ACA81FC" w14:textId="77777777" w:rsidR="00E438F5" w:rsidRDefault="00E438F5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904975" wp14:editId="65AAA197">
                  <wp:extent cx="609600" cy="860509"/>
                  <wp:effectExtent l="0" t="0" r="0" b="0"/>
                  <wp:docPr id="10" name="Picture 10" descr="Bug Club Independent Non Fiction Year Two Lime Plus Water Cycle: (BUG CLUB)  by Torrey Maloof | WH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g Club Independent Non Fiction Year Two Lime Plus Water Cycle: (BUG CLUB)  by Torrey Maloof | WH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83" cy="86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95DBC" w14:textId="42028178" w:rsidR="00E438F5" w:rsidRDefault="00E438F5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Water Cycle (Non Fiction)</w:t>
            </w:r>
          </w:p>
        </w:tc>
        <w:tc>
          <w:tcPr>
            <w:tcW w:w="2482" w:type="dxa"/>
            <w:shd w:val="clear" w:color="auto" w:fill="auto"/>
          </w:tcPr>
          <w:p w14:paraId="38A7D83F" w14:textId="77777777" w:rsidR="00E438F5" w:rsidRDefault="00E438F5" w:rsidP="0048700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194684" wp14:editId="5B68A4F7">
                  <wp:extent cx="695325" cy="877935"/>
                  <wp:effectExtent l="0" t="0" r="0" b="0"/>
                  <wp:docPr id="11" name="Picture 11" descr="World Feature Focus: Mountains by Rebecca Kahn | Foy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ld Feature Focus: Mountains by Rebecca Kahn | Foy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98" cy="88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DCE89" w14:textId="20E57ABA" w:rsidR="00E438F5" w:rsidRDefault="00E438F5" w:rsidP="00E438F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Mountains (Non Fiction)</w:t>
            </w:r>
          </w:p>
        </w:tc>
      </w:tr>
      <w:tr w:rsidR="00E438F5" w14:paraId="1BD59640" w14:textId="77777777" w:rsidTr="00E438F5">
        <w:trPr>
          <w:trHeight w:val="236"/>
        </w:trPr>
        <w:tc>
          <w:tcPr>
            <w:tcW w:w="15576" w:type="dxa"/>
            <w:gridSpan w:val="7"/>
            <w:shd w:val="clear" w:color="auto" w:fill="9CC2E5" w:themeFill="accent1" w:themeFillTint="99"/>
          </w:tcPr>
          <w:p w14:paraId="4D539DB2" w14:textId="26B8A1A7" w:rsidR="00E438F5" w:rsidRDefault="00E438F5" w:rsidP="00E438F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C17FC0">
              <w:rPr>
                <w:b/>
                <w:sz w:val="18"/>
                <w:szCs w:val="18"/>
              </w:rPr>
              <w:t>Writing</w:t>
            </w:r>
          </w:p>
        </w:tc>
      </w:tr>
      <w:tr w:rsidR="00E438F5" w14:paraId="51D8B467" w14:textId="653EAECD" w:rsidTr="00287194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528A399C" w14:textId="77777777" w:rsidR="00E438F5" w:rsidRDefault="00E438F5" w:rsidP="00E438F5">
            <w:pPr>
              <w:jc w:val="center"/>
              <w:rPr>
                <w:noProof/>
              </w:rPr>
            </w:pPr>
          </w:p>
        </w:tc>
        <w:tc>
          <w:tcPr>
            <w:tcW w:w="1951" w:type="dxa"/>
            <w:shd w:val="clear" w:color="auto" w:fill="DEEAF6" w:themeFill="accent1" w:themeFillTint="33"/>
          </w:tcPr>
          <w:p w14:paraId="2864D86B" w14:textId="77777777" w:rsidR="00E438F5" w:rsidRPr="00487006" w:rsidRDefault="00E438F5" w:rsidP="00E438F5">
            <w:pPr>
              <w:jc w:val="center"/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Autumn 1</w:t>
            </w:r>
          </w:p>
          <w:p w14:paraId="3E15CA57" w14:textId="3FCF3B51" w:rsidR="00E438F5" w:rsidRDefault="00E438F5" w:rsidP="00E438F5">
            <w:pPr>
              <w:jc w:val="center"/>
              <w:rPr>
                <w:noProof/>
              </w:rPr>
            </w:pPr>
            <w:r w:rsidRPr="00487006">
              <w:rPr>
                <w:b/>
                <w:sz w:val="18"/>
                <w:szCs w:val="18"/>
              </w:rPr>
              <w:t>Stone Age</w:t>
            </w:r>
          </w:p>
        </w:tc>
        <w:tc>
          <w:tcPr>
            <w:tcW w:w="2375" w:type="dxa"/>
            <w:shd w:val="clear" w:color="auto" w:fill="DEEAF6" w:themeFill="accent1" w:themeFillTint="33"/>
          </w:tcPr>
          <w:p w14:paraId="0C235FFB" w14:textId="77777777" w:rsidR="00E438F5" w:rsidRPr="00487006" w:rsidRDefault="00E438F5" w:rsidP="00E438F5">
            <w:pPr>
              <w:jc w:val="center"/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Autumn 2</w:t>
            </w:r>
          </w:p>
          <w:p w14:paraId="65004BF6" w14:textId="4425D396" w:rsidR="00E438F5" w:rsidRDefault="00E438F5" w:rsidP="00E438F5">
            <w:pPr>
              <w:jc w:val="center"/>
              <w:rPr>
                <w:noProof/>
                <w:lang w:eastAsia="en-GB"/>
              </w:rPr>
            </w:pPr>
            <w:r w:rsidRPr="00487006">
              <w:rPr>
                <w:b/>
                <w:sz w:val="18"/>
                <w:szCs w:val="18"/>
              </w:rPr>
              <w:t>Ancient Greece</w:t>
            </w:r>
          </w:p>
        </w:tc>
        <w:tc>
          <w:tcPr>
            <w:tcW w:w="2558" w:type="dxa"/>
            <w:shd w:val="clear" w:color="auto" w:fill="DEEAF6" w:themeFill="accent1" w:themeFillTint="33"/>
          </w:tcPr>
          <w:p w14:paraId="7A32EC31" w14:textId="77777777" w:rsidR="00E438F5" w:rsidRPr="00487006" w:rsidRDefault="00E438F5" w:rsidP="00E438F5">
            <w:pPr>
              <w:jc w:val="center"/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Spring 1</w:t>
            </w:r>
          </w:p>
          <w:p w14:paraId="576F0CD5" w14:textId="0E9C17AE" w:rsidR="00E438F5" w:rsidRDefault="00E438F5" w:rsidP="00E438F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87006">
              <w:rPr>
                <w:b/>
                <w:sz w:val="18"/>
                <w:szCs w:val="18"/>
              </w:rPr>
              <w:t>My Telford</w:t>
            </w:r>
          </w:p>
        </w:tc>
        <w:tc>
          <w:tcPr>
            <w:tcW w:w="2537" w:type="dxa"/>
            <w:shd w:val="clear" w:color="auto" w:fill="DEEAF6" w:themeFill="accent1" w:themeFillTint="33"/>
          </w:tcPr>
          <w:p w14:paraId="154515B3" w14:textId="77777777" w:rsidR="00E438F5" w:rsidRPr="00487006" w:rsidRDefault="00E438F5" w:rsidP="00E438F5">
            <w:pPr>
              <w:jc w:val="center"/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Spring 2</w:t>
            </w:r>
          </w:p>
          <w:p w14:paraId="5A4C39DE" w14:textId="165E434E" w:rsidR="00E438F5" w:rsidRDefault="00E438F5" w:rsidP="00E438F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proofErr w:type="spellStart"/>
            <w:r w:rsidRPr="00487006">
              <w:rPr>
                <w:b/>
                <w:sz w:val="18"/>
                <w:szCs w:val="18"/>
              </w:rPr>
              <w:t>Scummdiddlyumtious</w:t>
            </w:r>
            <w:proofErr w:type="spellEnd"/>
            <w:r w:rsidRPr="00487006">
              <w:rPr>
                <w:b/>
                <w:sz w:val="18"/>
                <w:szCs w:val="18"/>
              </w:rPr>
              <w:t>!</w:t>
            </w:r>
          </w:p>
        </w:tc>
        <w:tc>
          <w:tcPr>
            <w:tcW w:w="2475" w:type="dxa"/>
            <w:shd w:val="clear" w:color="auto" w:fill="DEEAF6" w:themeFill="accent1" w:themeFillTint="33"/>
          </w:tcPr>
          <w:p w14:paraId="3948C18E" w14:textId="77777777" w:rsidR="00E438F5" w:rsidRPr="00487006" w:rsidRDefault="00E438F5" w:rsidP="00E438F5">
            <w:pPr>
              <w:jc w:val="center"/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 xml:space="preserve">Summer 1 </w:t>
            </w:r>
          </w:p>
          <w:p w14:paraId="3954E878" w14:textId="37364399" w:rsidR="00E438F5" w:rsidRDefault="00E438F5" w:rsidP="00E438F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87006">
              <w:rPr>
                <w:b/>
                <w:sz w:val="18"/>
                <w:szCs w:val="18"/>
              </w:rPr>
              <w:t>Rivers</w:t>
            </w:r>
          </w:p>
        </w:tc>
        <w:tc>
          <w:tcPr>
            <w:tcW w:w="2482" w:type="dxa"/>
            <w:shd w:val="clear" w:color="auto" w:fill="DEEAF6" w:themeFill="accent1" w:themeFillTint="33"/>
          </w:tcPr>
          <w:p w14:paraId="37CC0459" w14:textId="77777777" w:rsidR="00E438F5" w:rsidRPr="00487006" w:rsidRDefault="00E438F5" w:rsidP="00E438F5">
            <w:pPr>
              <w:jc w:val="center"/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 xml:space="preserve">Summer 2 </w:t>
            </w:r>
          </w:p>
          <w:p w14:paraId="09670FE0" w14:textId="28CF93EA" w:rsidR="00E438F5" w:rsidRDefault="00E438F5" w:rsidP="00E438F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87006">
              <w:rPr>
                <w:b/>
                <w:sz w:val="18"/>
                <w:szCs w:val="18"/>
              </w:rPr>
              <w:t>Mountains</w:t>
            </w:r>
          </w:p>
        </w:tc>
      </w:tr>
      <w:tr w:rsidR="00E438F5" w14:paraId="149B796C" w14:textId="77777777" w:rsidTr="00287194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1D6C35E5" w14:textId="51D79FE1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Quality Text/ Stimulus</w:t>
            </w:r>
          </w:p>
        </w:tc>
        <w:tc>
          <w:tcPr>
            <w:tcW w:w="1951" w:type="dxa"/>
            <w:shd w:val="clear" w:color="auto" w:fill="auto"/>
          </w:tcPr>
          <w:p w14:paraId="3E6A39B8" w14:textId="77777777" w:rsidR="00E438F5" w:rsidRPr="00487006" w:rsidRDefault="00E438F5" w:rsidP="00E438F5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Stone Age Boy </w:t>
            </w:r>
            <w:proofErr w:type="gramStart"/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by </w:t>
            </w:r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Satoshi</w:t>
            </w:r>
            <w:proofErr w:type="gramEnd"/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Kitamura</w:t>
            </w:r>
          </w:p>
          <w:p w14:paraId="0C352D26" w14:textId="77777777" w:rsidR="00E438F5" w:rsidRPr="00487006" w:rsidRDefault="00E438F5" w:rsidP="00E438F5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DA79C49" w14:textId="6F11D475" w:rsidR="00E438F5" w:rsidRDefault="00E438F5" w:rsidP="00E438F5">
            <w:pPr>
              <w:rPr>
                <w:noProof/>
              </w:rPr>
            </w:pPr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Stone Age </w:t>
            </w:r>
            <w:proofErr w:type="gramStart"/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Non Fiction</w:t>
            </w:r>
            <w:proofErr w:type="gramEnd"/>
            <w:r w:rsidRPr="00487006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texts.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(DK series)</w:t>
            </w:r>
          </w:p>
        </w:tc>
        <w:tc>
          <w:tcPr>
            <w:tcW w:w="2375" w:type="dxa"/>
            <w:shd w:val="clear" w:color="auto" w:fill="auto"/>
          </w:tcPr>
          <w:p w14:paraId="1A107B8D" w14:textId="77777777" w:rsidR="00E438F5" w:rsidRPr="00487006" w:rsidRDefault="00017F07" w:rsidP="00E438F5">
            <w:pPr>
              <w:shd w:val="clear" w:color="auto" w:fill="FFFFFF"/>
              <w:spacing w:line="240" w:lineRule="atLeast"/>
              <w:outlineLvl w:val="1"/>
              <w:rPr>
                <w:rFonts w:asciiTheme="majorHAnsi" w:eastAsia="Times New Roman" w:hAnsiTheme="majorHAnsi" w:cstheme="majorHAnsi"/>
                <w:color w:val="0F1111"/>
                <w:sz w:val="18"/>
                <w:szCs w:val="18"/>
                <w:lang w:eastAsia="en-GB"/>
              </w:rPr>
            </w:pPr>
            <w:hyperlink r:id="rId19" w:history="1">
              <w:r w:rsidR="00E438F5" w:rsidRPr="00487006">
                <w:rPr>
                  <w:rFonts w:asciiTheme="majorHAnsi" w:eastAsia="Times New Roman" w:hAnsiTheme="majorHAnsi" w:cstheme="majorHAnsi"/>
                  <w:color w:val="0F1111"/>
                  <w:sz w:val="18"/>
                  <w:szCs w:val="18"/>
                  <w:lang w:eastAsia="en-GB"/>
                </w:rPr>
                <w:t xml:space="preserve">Greek Myths for Young Children </w:t>
              </w:r>
            </w:hyperlink>
          </w:p>
          <w:p w14:paraId="622367E5" w14:textId="13AD6007" w:rsidR="00E438F5" w:rsidRPr="00487006" w:rsidRDefault="00E438F5" w:rsidP="00E4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1E2719AE" w14:textId="77777777" w:rsidR="00E438F5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7006">
              <w:rPr>
                <w:rFonts w:asciiTheme="majorHAnsi" w:hAnsiTheme="majorHAnsi" w:cstheme="majorHAnsi"/>
                <w:sz w:val="18"/>
                <w:szCs w:val="18"/>
              </w:rPr>
              <w:t>The Wellington Cobbler and The Wrekin Giant by Dave Weston</w:t>
            </w:r>
          </w:p>
          <w:p w14:paraId="0355B20F" w14:textId="79B98E7A" w:rsidR="006D5C83" w:rsidRPr="006D5C83" w:rsidRDefault="006D5C83" w:rsidP="00E438F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Shropshire Folk Tales by Amy Douglas</w:t>
            </w:r>
          </w:p>
        </w:tc>
        <w:tc>
          <w:tcPr>
            <w:tcW w:w="2537" w:type="dxa"/>
            <w:shd w:val="clear" w:color="auto" w:fill="auto"/>
          </w:tcPr>
          <w:p w14:paraId="7A3E53A9" w14:textId="77777777" w:rsidR="00E438F5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7006">
              <w:rPr>
                <w:rFonts w:asciiTheme="majorHAnsi" w:hAnsiTheme="majorHAnsi" w:cstheme="majorHAnsi"/>
                <w:sz w:val="18"/>
                <w:szCs w:val="18"/>
              </w:rPr>
              <w:t>Charlie and the Chocolate Factory by Roald Dahl</w:t>
            </w:r>
          </w:p>
          <w:p w14:paraId="55025F20" w14:textId="77777777" w:rsidR="00FC767D" w:rsidRPr="00FC767D" w:rsidRDefault="00FC767D" w:rsidP="00FC767D">
            <w:pPr>
              <w:rPr>
                <w:bCs/>
                <w:sz w:val="18"/>
                <w:szCs w:val="18"/>
              </w:rPr>
            </w:pPr>
            <w:r w:rsidRPr="00FC767D">
              <w:rPr>
                <w:bCs/>
                <w:sz w:val="18"/>
                <w:szCs w:val="18"/>
              </w:rPr>
              <w:t>Fair Trade (Explore!) – Jillian Powel</w:t>
            </w:r>
          </w:p>
          <w:p w14:paraId="099C9237" w14:textId="71E804AA" w:rsidR="00FC767D" w:rsidRPr="00487006" w:rsidRDefault="00FC767D" w:rsidP="00FC767D">
            <w:pPr>
              <w:rPr>
                <w:b/>
                <w:sz w:val="18"/>
                <w:szCs w:val="18"/>
              </w:rPr>
            </w:pPr>
            <w:r w:rsidRPr="00FC767D">
              <w:rPr>
                <w:bCs/>
                <w:sz w:val="18"/>
                <w:szCs w:val="18"/>
              </w:rPr>
              <w:t>Beans to Chocolate – Sarah Ridley</w:t>
            </w:r>
          </w:p>
        </w:tc>
        <w:tc>
          <w:tcPr>
            <w:tcW w:w="2475" w:type="dxa"/>
            <w:shd w:val="clear" w:color="auto" w:fill="auto"/>
          </w:tcPr>
          <w:p w14:paraId="24E5787C" w14:textId="77777777" w:rsidR="00E438F5" w:rsidRPr="00487006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Charlottes Webb by E B White</w:t>
            </w:r>
          </w:p>
          <w:p w14:paraId="124BFA60" w14:textId="77777777" w:rsidR="00E438F5" w:rsidRPr="00487006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D0F9BD" w14:textId="77777777" w:rsidR="00E438F5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7006">
              <w:rPr>
                <w:rFonts w:asciiTheme="majorHAnsi" w:hAnsiTheme="majorHAnsi" w:cstheme="majorHAnsi"/>
                <w:sz w:val="18"/>
                <w:szCs w:val="18"/>
              </w:rPr>
              <w:t xml:space="preserve">Water Cycle </w:t>
            </w:r>
            <w:proofErr w:type="gramStart"/>
            <w:r w:rsidRPr="00487006">
              <w:rPr>
                <w:rFonts w:asciiTheme="majorHAnsi" w:hAnsiTheme="majorHAnsi" w:cstheme="majorHAnsi"/>
                <w:sz w:val="18"/>
                <w:szCs w:val="18"/>
              </w:rPr>
              <w:t>Non Fiction</w:t>
            </w:r>
            <w:proofErr w:type="gramEnd"/>
            <w:r w:rsidRPr="00487006">
              <w:rPr>
                <w:rFonts w:asciiTheme="majorHAnsi" w:hAnsiTheme="majorHAnsi" w:cstheme="majorHAnsi"/>
                <w:sz w:val="18"/>
                <w:szCs w:val="18"/>
              </w:rPr>
              <w:t xml:space="preserve"> Text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by </w:t>
            </w:r>
            <w:r w:rsidRPr="00FD4AFE">
              <w:rPr>
                <w:rFonts w:asciiTheme="majorHAnsi" w:hAnsiTheme="majorHAnsi" w:cstheme="majorHAnsi"/>
                <w:sz w:val="18"/>
                <w:szCs w:val="18"/>
              </w:rPr>
              <w:t>Torrey Maloof</w:t>
            </w:r>
          </w:p>
          <w:p w14:paraId="56A1F443" w14:textId="7709785C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(Bug Club)</w:t>
            </w:r>
          </w:p>
        </w:tc>
        <w:tc>
          <w:tcPr>
            <w:tcW w:w="2482" w:type="dxa"/>
          </w:tcPr>
          <w:p w14:paraId="415B642C" w14:textId="445B052F" w:rsidR="00E438F5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The Iron Man by Ted Hughes</w:t>
            </w:r>
          </w:p>
          <w:p w14:paraId="6A1EC479" w14:textId="77777777" w:rsidR="00E438F5" w:rsidRDefault="00E438F5" w:rsidP="00E438F5">
            <w:pPr>
              <w:rPr>
                <w:sz w:val="18"/>
                <w:szCs w:val="18"/>
              </w:rPr>
            </w:pPr>
          </w:p>
          <w:p w14:paraId="1E249598" w14:textId="72E2C220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Mountains by Rebecca Kahn</w:t>
            </w:r>
          </w:p>
        </w:tc>
      </w:tr>
      <w:tr w:rsidR="00E438F5" w14:paraId="77AEADCC" w14:textId="77777777" w:rsidTr="00287194">
        <w:trPr>
          <w:trHeight w:val="236"/>
        </w:trPr>
        <w:tc>
          <w:tcPr>
            <w:tcW w:w="1198" w:type="dxa"/>
            <w:shd w:val="clear" w:color="auto" w:fill="9CC2E5" w:themeFill="accent1" w:themeFillTint="99"/>
          </w:tcPr>
          <w:p w14:paraId="649897E0" w14:textId="77777777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Purpose for Writing</w:t>
            </w:r>
          </w:p>
          <w:p w14:paraId="4D0758B9" w14:textId="77777777" w:rsidR="00E438F5" w:rsidRPr="00487006" w:rsidRDefault="00E438F5" w:rsidP="00E438F5">
            <w:pPr>
              <w:rPr>
                <w:b/>
                <w:sz w:val="18"/>
                <w:szCs w:val="18"/>
              </w:rPr>
            </w:pPr>
          </w:p>
          <w:p w14:paraId="05343167" w14:textId="2DE37DB6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Text Type</w:t>
            </w:r>
          </w:p>
        </w:tc>
        <w:tc>
          <w:tcPr>
            <w:tcW w:w="1951" w:type="dxa"/>
            <w:shd w:val="clear" w:color="auto" w:fill="auto"/>
          </w:tcPr>
          <w:p w14:paraId="0B5A740E" w14:textId="77777777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To Entertain</w:t>
            </w:r>
          </w:p>
          <w:p w14:paraId="3CC5678E" w14:textId="51D2CF7B" w:rsidR="00D23C09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Narrative</w:t>
            </w:r>
            <w:r w:rsidR="00AC7469">
              <w:rPr>
                <w:sz w:val="18"/>
                <w:szCs w:val="18"/>
              </w:rPr>
              <w:t>: Adventure Portal Story</w:t>
            </w:r>
          </w:p>
          <w:p w14:paraId="2A2DF9C5" w14:textId="77777777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To Inform</w:t>
            </w:r>
          </w:p>
          <w:p w14:paraId="3E6E955D" w14:textId="77777777" w:rsidR="003E5FA4" w:rsidRDefault="00E438F5" w:rsidP="003E5FA4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487006">
              <w:rPr>
                <w:sz w:val="18"/>
                <w:szCs w:val="18"/>
              </w:rPr>
              <w:t>Non Chronological</w:t>
            </w:r>
            <w:proofErr w:type="gramEnd"/>
            <w:r w:rsidRPr="00487006">
              <w:rPr>
                <w:sz w:val="18"/>
                <w:szCs w:val="18"/>
              </w:rPr>
              <w:t xml:space="preserve"> Report</w:t>
            </w:r>
            <w:r w:rsidR="003E5FA4" w:rsidRPr="0048700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4CFB2BD" w14:textId="77777777" w:rsidR="00886BB4" w:rsidRPr="00487006" w:rsidRDefault="00886BB4" w:rsidP="00886BB4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6F08E149" w14:textId="77777777" w:rsidR="00886BB4" w:rsidRPr="00487006" w:rsidRDefault="00886BB4" w:rsidP="00886BB4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Poetry: Alliteration and similes</w:t>
            </w:r>
          </w:p>
          <w:p w14:paraId="3E57EF12" w14:textId="617662FE" w:rsidR="00E438F5" w:rsidRPr="00487006" w:rsidRDefault="00E438F5" w:rsidP="003E5FA4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</w:tcPr>
          <w:p w14:paraId="169D0D15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220B8EF6" w14:textId="41B7CBBA" w:rsidR="00E438F5" w:rsidRPr="00487006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Narrative: Myth</w:t>
            </w:r>
          </w:p>
          <w:p w14:paraId="5DAA8123" w14:textId="77777777" w:rsidR="006D5C83" w:rsidRDefault="006D5C83" w:rsidP="00E438F5">
            <w:pPr>
              <w:rPr>
                <w:b/>
                <w:bCs/>
                <w:sz w:val="18"/>
                <w:szCs w:val="18"/>
              </w:rPr>
            </w:pPr>
          </w:p>
          <w:p w14:paraId="560C1E3E" w14:textId="3917B5E9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Inform</w:t>
            </w:r>
          </w:p>
          <w:p w14:paraId="29F111EF" w14:textId="56999B4D" w:rsidR="00E438F5" w:rsidRPr="00487006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 xml:space="preserve">Letter </w:t>
            </w:r>
          </w:p>
          <w:p w14:paraId="2087EA79" w14:textId="77777777" w:rsidR="00886BB4" w:rsidRDefault="00886BB4" w:rsidP="00886BB4">
            <w:pPr>
              <w:rPr>
                <w:b/>
                <w:bCs/>
                <w:sz w:val="18"/>
                <w:szCs w:val="18"/>
              </w:rPr>
            </w:pPr>
          </w:p>
          <w:p w14:paraId="15C09C9E" w14:textId="0A19F2E5" w:rsidR="00886BB4" w:rsidRPr="00487006" w:rsidRDefault="00886BB4" w:rsidP="00886BB4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4E7B5749" w14:textId="194513EC" w:rsidR="00E438F5" w:rsidRDefault="00886BB4" w:rsidP="00886BB4">
            <w:pPr>
              <w:shd w:val="clear" w:color="auto" w:fill="FFFFFF"/>
              <w:spacing w:line="240" w:lineRule="atLeast"/>
              <w:outlineLvl w:val="1"/>
            </w:pPr>
            <w:r w:rsidRPr="00487006">
              <w:rPr>
                <w:sz w:val="18"/>
                <w:szCs w:val="18"/>
              </w:rPr>
              <w:t>Poetry: Haiku / Tanka</w:t>
            </w:r>
          </w:p>
        </w:tc>
        <w:tc>
          <w:tcPr>
            <w:tcW w:w="2558" w:type="dxa"/>
            <w:shd w:val="clear" w:color="auto" w:fill="auto"/>
          </w:tcPr>
          <w:p w14:paraId="2BBDBBE6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0E2D7A1C" w14:textId="62D75C7E" w:rsidR="003E5FA4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Narrative</w:t>
            </w:r>
            <w:r w:rsidR="00AC7469">
              <w:rPr>
                <w:sz w:val="18"/>
                <w:szCs w:val="18"/>
              </w:rPr>
              <w:t>: Shropshire Based Myth</w:t>
            </w:r>
          </w:p>
          <w:p w14:paraId="29622A3C" w14:textId="0FE155B2" w:rsidR="00E438F5" w:rsidRPr="003E5FA4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 xml:space="preserve">To </w:t>
            </w:r>
            <w:r w:rsidR="003E5FA4">
              <w:rPr>
                <w:b/>
                <w:bCs/>
                <w:sz w:val="18"/>
                <w:szCs w:val="18"/>
              </w:rPr>
              <w:t>Pe</w:t>
            </w:r>
            <w:r w:rsidRPr="00487006">
              <w:rPr>
                <w:b/>
                <w:bCs/>
                <w:sz w:val="18"/>
                <w:szCs w:val="18"/>
              </w:rPr>
              <w:t>rsuade</w:t>
            </w:r>
          </w:p>
          <w:p w14:paraId="35FB1BE2" w14:textId="5B970A48" w:rsidR="00E438F5" w:rsidRPr="00487006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Advert</w:t>
            </w:r>
          </w:p>
          <w:p w14:paraId="6CD06BE0" w14:textId="4C425B92" w:rsidR="00E438F5" w:rsidRPr="00487006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14:paraId="386679F1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77B2A5FD" w14:textId="043A2F62" w:rsidR="00E438F5" w:rsidRPr="003E5FA4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Narrative</w:t>
            </w:r>
            <w:r w:rsidR="00AC7469">
              <w:rPr>
                <w:sz w:val="18"/>
                <w:szCs w:val="18"/>
              </w:rPr>
              <w:t>: Fantasy</w:t>
            </w:r>
          </w:p>
          <w:p w14:paraId="1B96CE01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In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487006">
              <w:rPr>
                <w:b/>
                <w:bCs/>
                <w:sz w:val="18"/>
                <w:szCs w:val="18"/>
              </w:rPr>
              <w:t>orm</w:t>
            </w:r>
          </w:p>
          <w:p w14:paraId="0369AFD8" w14:textId="1892C565" w:rsidR="00E438F5" w:rsidRPr="00487006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 xml:space="preserve">Newspaper </w:t>
            </w:r>
            <w:r w:rsidR="003E5FA4">
              <w:rPr>
                <w:sz w:val="18"/>
                <w:szCs w:val="18"/>
              </w:rPr>
              <w:t>Report</w:t>
            </w:r>
          </w:p>
          <w:p w14:paraId="3DE7CC75" w14:textId="77777777" w:rsidR="003E5FA4" w:rsidRPr="00487006" w:rsidRDefault="003E5FA4" w:rsidP="003E5FA4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009B8816" w14:textId="77777777" w:rsidR="003E5FA4" w:rsidRPr="00487006" w:rsidRDefault="003E5FA4" w:rsidP="003E5FA4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Poetry: Acrostic Poems</w:t>
            </w:r>
          </w:p>
          <w:p w14:paraId="088B9CC8" w14:textId="77777777" w:rsidR="00E438F5" w:rsidRPr="00487006" w:rsidRDefault="00E438F5" w:rsidP="00E438F5">
            <w:pPr>
              <w:rPr>
                <w:sz w:val="18"/>
                <w:szCs w:val="18"/>
              </w:rPr>
            </w:pPr>
          </w:p>
          <w:p w14:paraId="6F0A57AE" w14:textId="77777777" w:rsidR="00E438F5" w:rsidRPr="00487006" w:rsidRDefault="00E438F5" w:rsidP="00E438F5">
            <w:pPr>
              <w:rPr>
                <w:sz w:val="18"/>
                <w:szCs w:val="18"/>
              </w:rPr>
            </w:pPr>
          </w:p>
          <w:p w14:paraId="12C760D8" w14:textId="77777777" w:rsidR="00E438F5" w:rsidRPr="00487006" w:rsidRDefault="00E438F5" w:rsidP="00E438F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75" w:type="dxa"/>
            <w:shd w:val="clear" w:color="auto" w:fill="auto"/>
          </w:tcPr>
          <w:p w14:paraId="7AD2A2CC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3E77A31F" w14:textId="57C08934" w:rsidR="00E438F5" w:rsidRPr="00487006" w:rsidRDefault="00E438F5" w:rsidP="003E5FA4">
            <w:pPr>
              <w:rPr>
                <w:color w:val="00B050"/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Narrativ</w:t>
            </w:r>
            <w:r w:rsidR="00AC7469">
              <w:rPr>
                <w:sz w:val="18"/>
                <w:szCs w:val="18"/>
              </w:rPr>
              <w:t xml:space="preserve">e: Adventure </w:t>
            </w:r>
          </w:p>
          <w:p w14:paraId="0EB9C431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Inform</w:t>
            </w:r>
          </w:p>
          <w:p w14:paraId="07A83CCF" w14:textId="33B5041B" w:rsidR="00E438F5" w:rsidRPr="00487006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Explanation</w:t>
            </w:r>
          </w:p>
          <w:p w14:paraId="05DB0AAD" w14:textId="77777777" w:rsidR="00E438F5" w:rsidRDefault="00E438F5" w:rsidP="003E5F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82" w:type="dxa"/>
          </w:tcPr>
          <w:p w14:paraId="718B003A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>To Entertain</w:t>
            </w:r>
          </w:p>
          <w:p w14:paraId="7C94994B" w14:textId="5D350F0A" w:rsidR="00E438F5" w:rsidRPr="00487006" w:rsidRDefault="00E438F5" w:rsidP="00E438F5">
            <w:pPr>
              <w:rPr>
                <w:sz w:val="18"/>
                <w:szCs w:val="18"/>
              </w:rPr>
            </w:pPr>
            <w:r w:rsidRPr="00487006">
              <w:rPr>
                <w:sz w:val="18"/>
                <w:szCs w:val="18"/>
              </w:rPr>
              <w:t>Diary Entry</w:t>
            </w:r>
            <w:r w:rsidR="00AC7469">
              <w:rPr>
                <w:sz w:val="18"/>
                <w:szCs w:val="18"/>
              </w:rPr>
              <w:t>: Science Fiction</w:t>
            </w:r>
          </w:p>
          <w:p w14:paraId="36ACEDC5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bCs/>
                <w:sz w:val="18"/>
                <w:szCs w:val="18"/>
              </w:rPr>
              <w:t xml:space="preserve">To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487006">
              <w:rPr>
                <w:b/>
                <w:bCs/>
                <w:sz w:val="18"/>
                <w:szCs w:val="18"/>
              </w:rPr>
              <w:t>nform</w:t>
            </w:r>
          </w:p>
          <w:p w14:paraId="232A6AEC" w14:textId="69C076D3" w:rsidR="00E438F5" w:rsidRPr="00487006" w:rsidRDefault="00E438F5" w:rsidP="00E438F5">
            <w:pPr>
              <w:rPr>
                <w:sz w:val="18"/>
                <w:szCs w:val="18"/>
              </w:rPr>
            </w:pPr>
            <w:proofErr w:type="gramStart"/>
            <w:r w:rsidRPr="00487006">
              <w:rPr>
                <w:sz w:val="18"/>
                <w:szCs w:val="18"/>
              </w:rPr>
              <w:t>Non Chronological</w:t>
            </w:r>
            <w:proofErr w:type="gramEnd"/>
            <w:r w:rsidRPr="00487006">
              <w:rPr>
                <w:sz w:val="18"/>
                <w:szCs w:val="18"/>
              </w:rPr>
              <w:t xml:space="preserve"> Report </w:t>
            </w:r>
          </w:p>
          <w:p w14:paraId="00227123" w14:textId="77777777" w:rsidR="00E438F5" w:rsidRPr="00487006" w:rsidRDefault="00E438F5" w:rsidP="00E438F5">
            <w:pPr>
              <w:rPr>
                <w:sz w:val="18"/>
                <w:szCs w:val="18"/>
              </w:rPr>
            </w:pPr>
          </w:p>
          <w:p w14:paraId="3F3537E9" w14:textId="77777777" w:rsidR="00E438F5" w:rsidRPr="00487006" w:rsidRDefault="00E438F5" w:rsidP="00E438F5">
            <w:pPr>
              <w:rPr>
                <w:sz w:val="18"/>
                <w:szCs w:val="18"/>
              </w:rPr>
            </w:pPr>
          </w:p>
        </w:tc>
      </w:tr>
      <w:tr w:rsidR="00E438F5" w14:paraId="4E1F9856" w14:textId="77777777" w:rsidTr="00287194">
        <w:trPr>
          <w:trHeight w:val="236"/>
        </w:trPr>
        <w:tc>
          <w:tcPr>
            <w:tcW w:w="1198" w:type="dxa"/>
            <w:shd w:val="clear" w:color="auto" w:fill="FFE599" w:themeFill="accent4" w:themeFillTint="66"/>
          </w:tcPr>
          <w:p w14:paraId="446B25BC" w14:textId="795F3AF8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Oracy Projects</w:t>
            </w:r>
          </w:p>
        </w:tc>
        <w:tc>
          <w:tcPr>
            <w:tcW w:w="1951" w:type="dxa"/>
          </w:tcPr>
          <w:p w14:paraId="5D93854C" w14:textId="47BDBF89" w:rsidR="00E438F5" w:rsidRPr="00487006" w:rsidRDefault="00F766A1" w:rsidP="00E43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Sharing Stories with KS1</w:t>
            </w:r>
          </w:p>
        </w:tc>
        <w:tc>
          <w:tcPr>
            <w:tcW w:w="2375" w:type="dxa"/>
          </w:tcPr>
          <w:p w14:paraId="7F6D92F1" w14:textId="55663A0C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Christmas Concert</w:t>
            </w:r>
          </w:p>
        </w:tc>
        <w:tc>
          <w:tcPr>
            <w:tcW w:w="2558" w:type="dxa"/>
          </w:tcPr>
          <w:p w14:paraId="29AB1BB1" w14:textId="4DCDC53C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Recorded Advert</w:t>
            </w:r>
          </w:p>
        </w:tc>
        <w:tc>
          <w:tcPr>
            <w:tcW w:w="2537" w:type="dxa"/>
          </w:tcPr>
          <w:p w14:paraId="24521DC2" w14:textId="6A1477B2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World Poetry Day performance</w:t>
            </w:r>
          </w:p>
        </w:tc>
        <w:tc>
          <w:tcPr>
            <w:tcW w:w="2475" w:type="dxa"/>
          </w:tcPr>
          <w:p w14:paraId="7D4C67C0" w14:textId="0BC7E3E9" w:rsidR="00E438F5" w:rsidRPr="00487006" w:rsidRDefault="003E5FA4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Record Explanation</w:t>
            </w:r>
          </w:p>
        </w:tc>
        <w:tc>
          <w:tcPr>
            <w:tcW w:w="2482" w:type="dxa"/>
          </w:tcPr>
          <w:p w14:paraId="77352D81" w14:textId="17604459" w:rsidR="00E438F5" w:rsidRPr="00487006" w:rsidRDefault="003E5FA4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Perform Poems</w:t>
            </w:r>
          </w:p>
        </w:tc>
      </w:tr>
      <w:tr w:rsidR="00E438F5" w14:paraId="1F1EC2D5" w14:textId="77777777" w:rsidTr="00287194">
        <w:trPr>
          <w:trHeight w:val="236"/>
        </w:trPr>
        <w:tc>
          <w:tcPr>
            <w:tcW w:w="1198" w:type="dxa"/>
            <w:shd w:val="clear" w:color="auto" w:fill="BD92DE"/>
          </w:tcPr>
          <w:p w14:paraId="244F78C3" w14:textId="5396978A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 w:rsidRPr="00487006">
              <w:rPr>
                <w:b/>
                <w:sz w:val="18"/>
                <w:szCs w:val="18"/>
              </w:rPr>
              <w:t>Performance Poetry</w:t>
            </w:r>
          </w:p>
        </w:tc>
        <w:tc>
          <w:tcPr>
            <w:tcW w:w="1951" w:type="dxa"/>
          </w:tcPr>
          <w:p w14:paraId="17D8A596" w14:textId="77777777" w:rsidR="00E438F5" w:rsidRPr="00487006" w:rsidRDefault="00E438F5" w:rsidP="00E438F5">
            <w:pPr>
              <w:rPr>
                <w:b/>
                <w:sz w:val="18"/>
                <w:szCs w:val="18"/>
              </w:rPr>
            </w:pPr>
          </w:p>
        </w:tc>
        <w:tc>
          <w:tcPr>
            <w:tcW w:w="2375" w:type="dxa"/>
          </w:tcPr>
          <w:p w14:paraId="534069F0" w14:textId="77777777" w:rsidR="00E438F5" w:rsidRDefault="00E438F5" w:rsidP="00E438F5">
            <w:pPr>
              <w:tabs>
                <w:tab w:val="left" w:pos="1305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487006">
              <w:rPr>
                <w:rFonts w:asciiTheme="majorHAnsi" w:hAnsiTheme="majorHAnsi" w:cstheme="majorHAnsi"/>
                <w:b/>
                <w:sz w:val="18"/>
                <w:szCs w:val="18"/>
              </w:rPr>
              <w:t>Twas</w:t>
            </w:r>
            <w:proofErr w:type="spellEnd"/>
            <w:r w:rsidRPr="00487006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the night before Christmas by Clement Clarke Moore</w:t>
            </w:r>
          </w:p>
          <w:p w14:paraId="692D1019" w14:textId="77777777" w:rsidR="00E438F5" w:rsidRDefault="00E438F5" w:rsidP="00E438F5">
            <w:pPr>
              <w:tabs>
                <w:tab w:val="left" w:pos="1305"/>
              </w:tabs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0CF8F37" w14:textId="77777777" w:rsidR="00E438F5" w:rsidRPr="000B4EDD" w:rsidRDefault="00E438F5" w:rsidP="00E438F5">
            <w:pPr>
              <w:tabs>
                <w:tab w:val="left" w:pos="1305"/>
              </w:tabs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</w:pPr>
            <w:r w:rsidRPr="000B4EDD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lastRenderedPageBreak/>
              <w:t>To be performed in the Christmas Carol Service</w:t>
            </w:r>
          </w:p>
          <w:p w14:paraId="6D552FAD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</w:tcPr>
          <w:p w14:paraId="7812E4EC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35B5D552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006">
              <w:rPr>
                <w:rFonts w:asciiTheme="majorHAnsi" w:hAnsiTheme="majorHAnsi" w:cstheme="majorHAnsi"/>
                <w:b/>
                <w:sz w:val="18"/>
                <w:szCs w:val="18"/>
              </w:rPr>
              <w:t>Chocolate Cake by Michael Rosen</w:t>
            </w:r>
          </w:p>
          <w:p w14:paraId="1BC5884E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7E5334A" w14:textId="040ACB4B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0B4EDD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 xml:space="preserve">To be performed for World Poetry Day. </w:t>
            </w:r>
          </w:p>
        </w:tc>
        <w:tc>
          <w:tcPr>
            <w:tcW w:w="2475" w:type="dxa"/>
          </w:tcPr>
          <w:p w14:paraId="2D259D24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87006">
              <w:rPr>
                <w:rFonts w:asciiTheme="majorHAnsi" w:hAnsiTheme="majorHAnsi" w:cstheme="majorHAnsi"/>
                <w:b/>
                <w:sz w:val="18"/>
                <w:szCs w:val="18"/>
              </w:rPr>
              <w:t>Ning, Nang, Nong by Spike Milligan</w:t>
            </w:r>
          </w:p>
          <w:p w14:paraId="170A3DF4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EED539A" w14:textId="7EF7853D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 w:rsidRPr="000B4EDD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To be performed in the class assemblies</w:t>
            </w:r>
          </w:p>
        </w:tc>
        <w:tc>
          <w:tcPr>
            <w:tcW w:w="2482" w:type="dxa"/>
          </w:tcPr>
          <w:p w14:paraId="71AD4436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38F5" w14:paraId="06105781" w14:textId="77777777" w:rsidTr="00287194">
        <w:trPr>
          <w:trHeight w:val="236"/>
        </w:trPr>
        <w:tc>
          <w:tcPr>
            <w:tcW w:w="1198" w:type="dxa"/>
            <w:shd w:val="clear" w:color="auto" w:fill="FE98F9"/>
          </w:tcPr>
          <w:p w14:paraId="78BF7FED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/ World Events</w:t>
            </w:r>
          </w:p>
          <w:p w14:paraId="659B9038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5575DD" w14:textId="1BF8AE8E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*Purposeful writing &amp; speaking and listening opportunities </w:t>
            </w:r>
          </w:p>
        </w:tc>
        <w:tc>
          <w:tcPr>
            <w:tcW w:w="1951" w:type="dxa"/>
          </w:tcPr>
          <w:p w14:paraId="2E4D3AE1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Poetry Day</w:t>
            </w:r>
          </w:p>
          <w:p w14:paraId="1297712F" w14:textId="305AF6E5" w:rsidR="00E438F5" w:rsidRPr="00487006" w:rsidRDefault="00E438F5" w:rsidP="00E438F5">
            <w:pPr>
              <w:rPr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Black History Month</w:t>
            </w:r>
          </w:p>
        </w:tc>
        <w:tc>
          <w:tcPr>
            <w:tcW w:w="2375" w:type="dxa"/>
          </w:tcPr>
          <w:p w14:paraId="56DDE001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8" w:type="dxa"/>
          </w:tcPr>
          <w:p w14:paraId="06A1121E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National Storytelling Week</w:t>
            </w:r>
          </w:p>
          <w:p w14:paraId="18E76E97" w14:textId="77777777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7" w:type="dxa"/>
          </w:tcPr>
          <w:p w14:paraId="6C40BB79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International Women’s Day</w:t>
            </w:r>
          </w:p>
          <w:p w14:paraId="0A65021A" w14:textId="77777777" w:rsidR="00E438F5" w:rsidRDefault="00E438F5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Book Day</w:t>
            </w:r>
          </w:p>
          <w:p w14:paraId="018A63BC" w14:textId="600E5DB6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World Storytelling &amp; Poetry Day</w:t>
            </w:r>
          </w:p>
        </w:tc>
        <w:tc>
          <w:tcPr>
            <w:tcW w:w="2475" w:type="dxa"/>
          </w:tcPr>
          <w:p w14:paraId="3520E4B6" w14:textId="222DE6C9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World Day for Cultural Diversity </w:t>
            </w:r>
          </w:p>
        </w:tc>
        <w:tc>
          <w:tcPr>
            <w:tcW w:w="2482" w:type="dxa"/>
          </w:tcPr>
          <w:p w14:paraId="49F2E38C" w14:textId="55FB746D" w:rsidR="00E438F5" w:rsidRPr="00487006" w:rsidRDefault="00E438F5" w:rsidP="00E438F5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World Environment Day</w:t>
            </w:r>
          </w:p>
        </w:tc>
      </w:tr>
      <w:tr w:rsidR="00F17CFA" w14:paraId="3651DA29" w14:textId="77777777" w:rsidTr="00671F37">
        <w:trPr>
          <w:trHeight w:val="236"/>
        </w:trPr>
        <w:tc>
          <w:tcPr>
            <w:tcW w:w="1198" w:type="dxa"/>
            <w:shd w:val="clear" w:color="auto" w:fill="DEEAF6" w:themeFill="accent1" w:themeFillTint="33"/>
          </w:tcPr>
          <w:p w14:paraId="657D1141" w14:textId="1D7D995D" w:rsidR="00F17CFA" w:rsidRDefault="00F17CFA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A5F">
              <w:rPr>
                <w:b/>
                <w:sz w:val="18"/>
                <w:szCs w:val="18"/>
              </w:rPr>
              <w:t>Story Time Texts</w:t>
            </w:r>
          </w:p>
        </w:tc>
        <w:tc>
          <w:tcPr>
            <w:tcW w:w="14378" w:type="dxa"/>
            <w:gridSpan w:val="6"/>
          </w:tcPr>
          <w:p w14:paraId="189C2632" w14:textId="7BDBF8D2" w:rsidR="00F17CFA" w:rsidRPr="00875169" w:rsidRDefault="00E507E6" w:rsidP="00E438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AA40C81" wp14:editId="51CF5F52">
                  <wp:simplePos x="0" y="0"/>
                  <wp:positionH relativeFrom="column">
                    <wp:posOffset>2961450</wp:posOffset>
                  </wp:positionH>
                  <wp:positionV relativeFrom="paragraph">
                    <wp:posOffset>83127</wp:posOffset>
                  </wp:positionV>
                  <wp:extent cx="552560" cy="795647"/>
                  <wp:effectExtent l="0" t="0" r="0" b="5080"/>
                  <wp:wrapSquare wrapText="bothSides"/>
                  <wp:docPr id="1419647691" name="Picture 3" descr="The Lost Whale: A powerful anim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Lost Whale: A powerful anim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60" cy="79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169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CA737A1" wp14:editId="5B8787CD">
                  <wp:simplePos x="0" y="0"/>
                  <wp:positionH relativeFrom="column">
                    <wp:posOffset>2267346</wp:posOffset>
                  </wp:positionH>
                  <wp:positionV relativeFrom="paragraph">
                    <wp:posOffset>38480</wp:posOffset>
                  </wp:positionV>
                  <wp:extent cx="571500" cy="878840"/>
                  <wp:effectExtent l="0" t="0" r="0" b="0"/>
                  <wp:wrapSquare wrapText="bothSides"/>
                  <wp:docPr id="22" name="Picture 22" descr="The Queen's Nose: Amazon.co.uk: King-Smith, Dick: 978014137023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Queen's Nose: Amazon.co.uk: King-Smith, Dick: 978014137023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169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268BECE" wp14:editId="04E17BEA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52070</wp:posOffset>
                  </wp:positionV>
                  <wp:extent cx="570865" cy="867410"/>
                  <wp:effectExtent l="0" t="0" r="635" b="8890"/>
                  <wp:wrapSquare wrapText="bothSides"/>
                  <wp:docPr id="25" name="Picture 25" descr="The Butterfly Lion: Michael Morpurgo : Morpurgo, Michael, Birmingham,  Christia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Butterfly Lion: Michael Morpurgo : Morpurgo, Michael, Birmingham,  Christia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169">
              <w:rPr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737C0F5D" wp14:editId="39A43995">
                  <wp:simplePos x="0" y="0"/>
                  <wp:positionH relativeFrom="column">
                    <wp:posOffset>798269</wp:posOffset>
                  </wp:positionH>
                  <wp:positionV relativeFrom="paragraph">
                    <wp:posOffset>16633</wp:posOffset>
                  </wp:positionV>
                  <wp:extent cx="588010" cy="904875"/>
                  <wp:effectExtent l="0" t="0" r="2540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7CFA" w:rsidRPr="00875169">
              <w:rPr>
                <w:b/>
                <w:bCs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E69ABC6" wp14:editId="6C8F557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57150</wp:posOffset>
                  </wp:positionV>
                  <wp:extent cx="600075" cy="94052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40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9FBC7" w14:textId="12024349" w:rsidR="00F17CFA" w:rsidRDefault="00F17CFA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77B0A96" w14:textId="356C79C7" w:rsidR="00F17CFA" w:rsidRDefault="00F17CFA" w:rsidP="00E438F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5169">
              <w:rPr>
                <w:b/>
                <w:bCs/>
                <w:sz w:val="20"/>
                <w:szCs w:val="20"/>
              </w:rPr>
              <w:t xml:space="preserve"> </w:t>
            </w:r>
            <w:r w:rsidR="00E507E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438F5" w14:paraId="22EF12F2" w14:textId="77777777" w:rsidTr="0008030E">
        <w:trPr>
          <w:trHeight w:val="236"/>
        </w:trPr>
        <w:tc>
          <w:tcPr>
            <w:tcW w:w="1198" w:type="dxa"/>
            <w:shd w:val="clear" w:color="auto" w:fill="CCFFCC"/>
          </w:tcPr>
          <w:p w14:paraId="642AB592" w14:textId="77777777" w:rsidR="00E438F5" w:rsidRPr="00956CD3" w:rsidRDefault="00E438F5" w:rsidP="00E438F5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 xml:space="preserve">Poetry </w:t>
            </w:r>
          </w:p>
          <w:p w14:paraId="55848FCF" w14:textId="77777777" w:rsidR="00E438F5" w:rsidRPr="00956CD3" w:rsidRDefault="00E438F5" w:rsidP="00E438F5">
            <w:pPr>
              <w:rPr>
                <w:b/>
                <w:sz w:val="18"/>
                <w:szCs w:val="18"/>
              </w:rPr>
            </w:pPr>
          </w:p>
          <w:p w14:paraId="598DED03" w14:textId="77777777" w:rsidR="00E438F5" w:rsidRPr="00956CD3" w:rsidRDefault="00E438F5" w:rsidP="00E438F5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>Pie Corbett’s Year 3 Spine</w:t>
            </w:r>
          </w:p>
          <w:p w14:paraId="34CA6CC0" w14:textId="77777777" w:rsidR="00E438F5" w:rsidRPr="00956CD3" w:rsidRDefault="00E438F5" w:rsidP="00E438F5">
            <w:pPr>
              <w:rPr>
                <w:b/>
                <w:sz w:val="18"/>
                <w:szCs w:val="18"/>
              </w:rPr>
            </w:pPr>
            <w:r w:rsidRPr="00956CD3">
              <w:rPr>
                <w:b/>
                <w:sz w:val="18"/>
                <w:szCs w:val="18"/>
              </w:rPr>
              <w:t>Daily Poem</w:t>
            </w:r>
          </w:p>
          <w:p w14:paraId="4ED20FBB" w14:textId="77777777" w:rsidR="00E438F5" w:rsidRPr="00604A5F" w:rsidRDefault="00E438F5" w:rsidP="00E438F5">
            <w:pPr>
              <w:rPr>
                <w:b/>
                <w:sz w:val="18"/>
                <w:szCs w:val="18"/>
              </w:rPr>
            </w:pPr>
          </w:p>
        </w:tc>
        <w:tc>
          <w:tcPr>
            <w:tcW w:w="14378" w:type="dxa"/>
            <w:gridSpan w:val="6"/>
          </w:tcPr>
          <w:p w14:paraId="54BAC15D" w14:textId="77777777" w:rsidR="00E438F5" w:rsidRDefault="00E438F5" w:rsidP="00E438F5">
            <w:pPr>
              <w:rPr>
                <w:rFonts w:ascii="XCCW Joined 6a" w:hAnsi="XCCW Joined 6a"/>
                <w:b/>
                <w:sz w:val="12"/>
              </w:rPr>
            </w:pPr>
            <w:r w:rsidRPr="00D0315C">
              <w:rPr>
                <w:sz w:val="16"/>
                <w:szCs w:val="16"/>
              </w:rPr>
              <w:t xml:space="preserve"> </w:t>
            </w:r>
          </w:p>
          <w:p w14:paraId="1B98EECB" w14:textId="77777777" w:rsidR="00E438F5" w:rsidRPr="00956CD3" w:rsidRDefault="00E438F5" w:rsidP="00E438F5">
            <w:pPr>
              <w:rPr>
                <w:rFonts w:ascii="XCCW Joined 6a" w:hAnsi="XCCW Joined 6a"/>
                <w:bCs/>
                <w:sz w:val="12"/>
              </w:rPr>
            </w:pPr>
            <w:r>
              <w:rPr>
                <w:rFonts w:ascii="XCCW Joined 6a" w:hAnsi="XCCW Joined 6a"/>
                <w:b/>
                <w:sz w:val="12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0880D696" wp14:editId="73144B08">
                  <wp:extent cx="1276350" cy="984512"/>
                  <wp:effectExtent l="0" t="0" r="0" b="6350"/>
                  <wp:docPr id="12" name="Picture 12" descr="Pie Corbett's Poetry Spine: Year 3 Pack x 3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's Poetry Spine: Year 3 Pack x 3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091"/>
                          <a:stretch/>
                        </pic:blipFill>
                        <pic:spPr bwMode="auto">
                          <a:xfrm>
                            <a:off x="0" y="0"/>
                            <a:ext cx="1286981" cy="99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6EAA8C" wp14:editId="5F0F9000">
                  <wp:extent cx="715768" cy="933450"/>
                  <wp:effectExtent l="0" t="0" r="8255" b="0"/>
                  <wp:docPr id="17" name="Picture 17" descr="Pie Corbett's Poetry Spine: Year 3 Pack x 3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Corbett's Poetry Spine: Year 3 Pack x 3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68" t="51636" r="22589" b="2364"/>
                          <a:stretch/>
                        </pic:blipFill>
                        <pic:spPr bwMode="auto">
                          <a:xfrm>
                            <a:off x="0" y="0"/>
                            <a:ext cx="722992" cy="94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0DABB3" w14:textId="77777777" w:rsidR="00E438F5" w:rsidRDefault="00E438F5" w:rsidP="00E438F5">
            <w:pPr>
              <w:jc w:val="center"/>
              <w:rPr>
                <w:rFonts w:ascii="XCCW Joined 6a" w:hAnsi="XCCW Joined 6a"/>
                <w:b/>
                <w:sz w:val="12"/>
              </w:rPr>
            </w:pPr>
          </w:p>
          <w:p w14:paraId="64EAE8BA" w14:textId="77777777" w:rsidR="00E438F5" w:rsidRPr="00875169" w:rsidRDefault="00E438F5" w:rsidP="00E438F5">
            <w:pPr>
              <w:jc w:val="center"/>
              <w:rPr>
                <w:b/>
                <w:bCs/>
                <w:noProof/>
                <w:lang w:eastAsia="en-GB"/>
              </w:rPr>
            </w:pPr>
          </w:p>
        </w:tc>
      </w:tr>
    </w:tbl>
    <w:p w14:paraId="6BF896B4" w14:textId="77777777" w:rsidR="0081700E" w:rsidRDefault="0081700E">
      <w:pPr>
        <w:rPr>
          <w:sz w:val="8"/>
          <w:szCs w:val="8"/>
        </w:rPr>
      </w:pPr>
    </w:p>
    <w:p w14:paraId="2D0D5714" w14:textId="77777777" w:rsidR="00E438F5" w:rsidRPr="00C17FC0" w:rsidRDefault="00E438F5">
      <w:pPr>
        <w:rPr>
          <w:sz w:val="8"/>
          <w:szCs w:val="8"/>
        </w:rPr>
      </w:pPr>
    </w:p>
    <w:p w14:paraId="746179B3" w14:textId="238A77D2" w:rsidR="00610D87" w:rsidRPr="00604A5F" w:rsidRDefault="00610D87">
      <w:pPr>
        <w:rPr>
          <w:sz w:val="2"/>
          <w:szCs w:val="2"/>
        </w:rPr>
      </w:pPr>
    </w:p>
    <w:p w14:paraId="5D626A07" w14:textId="77777777" w:rsidR="00791834" w:rsidRPr="00AF0C4E" w:rsidRDefault="00791834">
      <w:pPr>
        <w:rPr>
          <w:sz w:val="2"/>
          <w:szCs w:val="2"/>
        </w:rPr>
      </w:pPr>
    </w:p>
    <w:p w14:paraId="058E9AF5" w14:textId="4ADB5A4E" w:rsidR="00487006" w:rsidRDefault="00487006">
      <w:pPr>
        <w:rPr>
          <w:sz w:val="18"/>
          <w:szCs w:val="18"/>
        </w:rPr>
      </w:pPr>
    </w:p>
    <w:p w14:paraId="13E19A63" w14:textId="50EC9584" w:rsidR="00ED6706" w:rsidRDefault="00ED6706">
      <w:pPr>
        <w:rPr>
          <w:sz w:val="2"/>
          <w:szCs w:val="2"/>
        </w:rPr>
      </w:pPr>
    </w:p>
    <w:p w14:paraId="1F30C2B8" w14:textId="77777777" w:rsidR="00ED6706" w:rsidRDefault="00ED6706">
      <w:pPr>
        <w:rPr>
          <w:sz w:val="2"/>
          <w:szCs w:val="2"/>
        </w:rPr>
      </w:pPr>
    </w:p>
    <w:p w14:paraId="3799D893" w14:textId="2416441D" w:rsidR="00C0216D" w:rsidRDefault="00C0216D">
      <w:pPr>
        <w:rPr>
          <w:sz w:val="2"/>
          <w:szCs w:val="2"/>
        </w:rPr>
      </w:pPr>
    </w:p>
    <w:p w14:paraId="053FD5AB" w14:textId="7CF4BF62" w:rsidR="00C0216D" w:rsidRDefault="00C0216D">
      <w:pPr>
        <w:rPr>
          <w:sz w:val="2"/>
          <w:szCs w:val="2"/>
        </w:rPr>
      </w:pPr>
    </w:p>
    <w:p w14:paraId="545F10A1" w14:textId="2B8D3045" w:rsidR="00C0216D" w:rsidRDefault="00C0216D">
      <w:pPr>
        <w:rPr>
          <w:sz w:val="2"/>
          <w:szCs w:val="2"/>
        </w:rPr>
      </w:pPr>
    </w:p>
    <w:p w14:paraId="62818960" w14:textId="1E801E90" w:rsidR="00ED6706" w:rsidRDefault="00ED6706">
      <w:pPr>
        <w:rPr>
          <w:sz w:val="2"/>
          <w:szCs w:val="2"/>
        </w:rPr>
      </w:pPr>
    </w:p>
    <w:p w14:paraId="3421495D" w14:textId="77777777" w:rsidR="00ED6706" w:rsidRDefault="00ED6706">
      <w:pPr>
        <w:rPr>
          <w:sz w:val="2"/>
          <w:szCs w:val="2"/>
        </w:rPr>
      </w:pPr>
    </w:p>
    <w:p w14:paraId="551A2787" w14:textId="676B4786" w:rsidR="00C0216D" w:rsidRDefault="00C0216D">
      <w:pPr>
        <w:rPr>
          <w:sz w:val="2"/>
          <w:szCs w:val="2"/>
        </w:rPr>
      </w:pPr>
    </w:p>
    <w:p w14:paraId="19A3C596" w14:textId="3ADFC02B" w:rsidR="00C0216D" w:rsidRDefault="00C0216D">
      <w:pPr>
        <w:rPr>
          <w:sz w:val="2"/>
          <w:szCs w:val="2"/>
        </w:rPr>
      </w:pPr>
    </w:p>
    <w:p w14:paraId="34DBFFB3" w14:textId="77777777" w:rsidR="00C0216D" w:rsidRPr="00AF0C4E" w:rsidRDefault="00C0216D">
      <w:pPr>
        <w:rPr>
          <w:sz w:val="2"/>
          <w:szCs w:val="2"/>
        </w:rPr>
      </w:pPr>
    </w:p>
    <w:p w14:paraId="326D4F27" w14:textId="77777777" w:rsidR="007E24B1" w:rsidRDefault="007E24B1"/>
    <w:sectPr w:rsidR="007E24B1" w:rsidSect="007E24B1">
      <w:head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A8EE1" w14:textId="77777777" w:rsidR="00B63125" w:rsidRDefault="00B63125" w:rsidP="00B63125">
      <w:pPr>
        <w:spacing w:after="0" w:line="240" w:lineRule="auto"/>
      </w:pPr>
      <w:r>
        <w:separator/>
      </w:r>
    </w:p>
  </w:endnote>
  <w:endnote w:type="continuationSeparator" w:id="0">
    <w:p w14:paraId="3A13B75F" w14:textId="77777777" w:rsidR="00B63125" w:rsidRDefault="00B63125" w:rsidP="00B6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5653" w14:textId="77777777" w:rsidR="00B63125" w:rsidRDefault="00B63125" w:rsidP="00B63125">
      <w:pPr>
        <w:spacing w:after="0" w:line="240" w:lineRule="auto"/>
      </w:pPr>
      <w:r>
        <w:separator/>
      </w:r>
    </w:p>
  </w:footnote>
  <w:footnote w:type="continuationSeparator" w:id="0">
    <w:p w14:paraId="4F5D42E0" w14:textId="77777777" w:rsidR="00B63125" w:rsidRDefault="00B63125" w:rsidP="00B6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0CF5" w14:textId="4B78F544" w:rsidR="00B63125" w:rsidRDefault="00610D87">
    <w:pPr>
      <w:pStyle w:val="Header"/>
    </w:pPr>
    <w:r>
      <w:t xml:space="preserve">Year </w:t>
    </w:r>
    <w:r w:rsidR="00E63DC0">
      <w:t xml:space="preserve">3 </w:t>
    </w:r>
    <w:r w:rsidR="00B63125">
      <w:t xml:space="preserve">English </w:t>
    </w:r>
    <w:proofErr w:type="gramStart"/>
    <w:r w:rsidR="00B63125">
      <w:t>L</w:t>
    </w:r>
    <w:r w:rsidR="00B34D43">
      <w:t xml:space="preserve">ong </w:t>
    </w:r>
    <w:r w:rsidR="00B63125">
      <w:t>T</w:t>
    </w:r>
    <w:r w:rsidR="00B34D43">
      <w:t>erm</w:t>
    </w:r>
    <w:proofErr w:type="gramEnd"/>
    <w:r w:rsidR="00B34D43">
      <w:t xml:space="preserve"> </w:t>
    </w:r>
    <w:r w:rsidR="00B63125">
      <w:t>P</w:t>
    </w:r>
    <w:r w:rsidR="00B34D43">
      <w:t>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25"/>
    <w:rsid w:val="00017F07"/>
    <w:rsid w:val="00044942"/>
    <w:rsid w:val="00046906"/>
    <w:rsid w:val="00053102"/>
    <w:rsid w:val="000B4EDD"/>
    <w:rsid w:val="000C74A3"/>
    <w:rsid w:val="000E1F27"/>
    <w:rsid w:val="000E2BBB"/>
    <w:rsid w:val="00101936"/>
    <w:rsid w:val="001130EE"/>
    <w:rsid w:val="00147F14"/>
    <w:rsid w:val="0015527C"/>
    <w:rsid w:val="00175BC7"/>
    <w:rsid w:val="00187B0D"/>
    <w:rsid w:val="001A3737"/>
    <w:rsid w:val="001C0CCA"/>
    <w:rsid w:val="00216FF1"/>
    <w:rsid w:val="00220979"/>
    <w:rsid w:val="00287194"/>
    <w:rsid w:val="002B59A4"/>
    <w:rsid w:val="002E0D76"/>
    <w:rsid w:val="00326B67"/>
    <w:rsid w:val="00335F22"/>
    <w:rsid w:val="003811E5"/>
    <w:rsid w:val="00381483"/>
    <w:rsid w:val="003E5FA4"/>
    <w:rsid w:val="003F50FA"/>
    <w:rsid w:val="00405CFA"/>
    <w:rsid w:val="00487006"/>
    <w:rsid w:val="004B1F95"/>
    <w:rsid w:val="0050463C"/>
    <w:rsid w:val="00544827"/>
    <w:rsid w:val="00557FD6"/>
    <w:rsid w:val="005746E6"/>
    <w:rsid w:val="005A5CF3"/>
    <w:rsid w:val="00602646"/>
    <w:rsid w:val="00604A5F"/>
    <w:rsid w:val="00610D87"/>
    <w:rsid w:val="00653F2B"/>
    <w:rsid w:val="00685D90"/>
    <w:rsid w:val="006C7A50"/>
    <w:rsid w:val="006D5C83"/>
    <w:rsid w:val="00701270"/>
    <w:rsid w:val="00773FF0"/>
    <w:rsid w:val="00791834"/>
    <w:rsid w:val="007A50C4"/>
    <w:rsid w:val="007E24B1"/>
    <w:rsid w:val="007F0375"/>
    <w:rsid w:val="0081700E"/>
    <w:rsid w:val="00875169"/>
    <w:rsid w:val="00876FDB"/>
    <w:rsid w:val="00886BB4"/>
    <w:rsid w:val="00956CD3"/>
    <w:rsid w:val="00991E4B"/>
    <w:rsid w:val="009B662E"/>
    <w:rsid w:val="009F2902"/>
    <w:rsid w:val="00A14A42"/>
    <w:rsid w:val="00A43665"/>
    <w:rsid w:val="00A832F4"/>
    <w:rsid w:val="00A9287C"/>
    <w:rsid w:val="00AB78C9"/>
    <w:rsid w:val="00AC7469"/>
    <w:rsid w:val="00AF0C4E"/>
    <w:rsid w:val="00B34D43"/>
    <w:rsid w:val="00B52A8F"/>
    <w:rsid w:val="00B63125"/>
    <w:rsid w:val="00B72EC8"/>
    <w:rsid w:val="00BB228D"/>
    <w:rsid w:val="00C0216D"/>
    <w:rsid w:val="00C17FC0"/>
    <w:rsid w:val="00C712FB"/>
    <w:rsid w:val="00CE002E"/>
    <w:rsid w:val="00D03412"/>
    <w:rsid w:val="00D23C09"/>
    <w:rsid w:val="00D82F66"/>
    <w:rsid w:val="00DB06F3"/>
    <w:rsid w:val="00DF7CC9"/>
    <w:rsid w:val="00E438F5"/>
    <w:rsid w:val="00E507E6"/>
    <w:rsid w:val="00E63DC0"/>
    <w:rsid w:val="00E81C12"/>
    <w:rsid w:val="00ED6706"/>
    <w:rsid w:val="00F17CFA"/>
    <w:rsid w:val="00F54BB6"/>
    <w:rsid w:val="00F766A1"/>
    <w:rsid w:val="00FC767D"/>
    <w:rsid w:val="00FD4AFE"/>
    <w:rsid w:val="00FD6349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120D"/>
  <w15:chartTrackingRefBased/>
  <w15:docId w15:val="{23B5A692-3ED6-49CD-ADBE-6D31C981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1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25"/>
  </w:style>
  <w:style w:type="paragraph" w:styleId="Footer">
    <w:name w:val="footer"/>
    <w:basedOn w:val="Normal"/>
    <w:link w:val="FooterChar"/>
    <w:uiPriority w:val="99"/>
    <w:unhideWhenUsed/>
    <w:rsid w:val="00B63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25"/>
  </w:style>
  <w:style w:type="character" w:customStyle="1" w:styleId="Heading2Char">
    <w:name w:val="Heading 2 Char"/>
    <w:basedOn w:val="DefaultParagraphFont"/>
    <w:link w:val="Heading2"/>
    <w:uiPriority w:val="9"/>
    <w:rsid w:val="0079183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medium">
    <w:name w:val="a-size-medium"/>
    <w:basedOn w:val="DefaultParagraphFont"/>
    <w:rsid w:val="0079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Greek-Myths-Young-Children-Usborne/dp/0746037252/ref=sr_1_1?keywords=greek+myths+for+young+children&amp;qid=1670323197&amp;s=books&amp;sprefix=Greek+Myths+for+yo%2Cstripbooks%2C73&amp;sr=1-1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amazon.co.uk/Greek-Myths-Young-Children-Usborne/dp/0746037252/ref=sr_1_1?keywords=greek+myths+for+young+children&amp;qid=1670323197&amp;s=books&amp;sprefix=Greek+Myths+for+yo%2Cstripbooks%2C73&amp;sr=1-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Manns, Natalie</dc:creator>
  <cp:keywords/>
  <dc:description/>
  <cp:lastModifiedBy>Manns, Natalie</cp:lastModifiedBy>
  <cp:revision>11</cp:revision>
  <dcterms:created xsi:type="dcterms:W3CDTF">2024-07-01T08:40:00Z</dcterms:created>
  <dcterms:modified xsi:type="dcterms:W3CDTF">2024-07-18T10:08:00Z</dcterms:modified>
</cp:coreProperties>
</file>